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2C66" w14:textId="77777777" w:rsidR="00F65A96" w:rsidRPr="004027FD" w:rsidRDefault="00F65A96">
      <w:pPr>
        <w:pStyle w:val="Corpsdetexte"/>
        <w:rPr>
          <w:color w:val="000000"/>
          <w:sz w:val="4"/>
          <w:szCs w:val="20"/>
        </w:rPr>
      </w:pPr>
    </w:p>
    <w:p w14:paraId="6F2E32F9" w14:textId="77777777" w:rsidR="00F65A96" w:rsidRPr="004027FD" w:rsidRDefault="00F65A96">
      <w:pPr>
        <w:pStyle w:val="Corpsdetexte"/>
        <w:rPr>
          <w:color w:val="000000"/>
        </w:rPr>
      </w:pPr>
    </w:p>
    <w:p w14:paraId="5A666647" w14:textId="77F72C9D" w:rsidR="00C13991" w:rsidRPr="004027FD" w:rsidRDefault="00C13991" w:rsidP="00EF7A4C">
      <w:pPr>
        <w:pStyle w:val="Corpsdetexte"/>
        <w:jc w:val="center"/>
        <w:rPr>
          <w:b/>
          <w:bCs/>
          <w:color w:val="000000"/>
          <w:sz w:val="22"/>
          <w:szCs w:val="22"/>
        </w:rPr>
      </w:pPr>
      <w:r w:rsidRPr="004027FD">
        <w:rPr>
          <w:b/>
          <w:bCs/>
          <w:color w:val="000000"/>
          <w:sz w:val="22"/>
          <w:szCs w:val="22"/>
        </w:rPr>
        <w:t>Titre de la communication</w:t>
      </w:r>
      <w:r w:rsidR="00EF7A4C" w:rsidRPr="004027FD">
        <w:rPr>
          <w:b/>
          <w:bCs/>
          <w:color w:val="000000"/>
          <w:sz w:val="22"/>
          <w:szCs w:val="22"/>
        </w:rPr>
        <w:t xml:space="preserve"> </w:t>
      </w:r>
      <w:r w:rsidRPr="004027FD">
        <w:rPr>
          <w:b/>
          <w:bCs/>
          <w:color w:val="000000"/>
          <w:sz w:val="22"/>
          <w:szCs w:val="22"/>
        </w:rPr>
        <w:t>(</w:t>
      </w:r>
      <w:r w:rsidR="003C0CB6">
        <w:rPr>
          <w:b/>
          <w:bCs/>
          <w:color w:val="000000"/>
          <w:sz w:val="22"/>
          <w:szCs w:val="22"/>
        </w:rPr>
        <w:t>Time New Roman</w:t>
      </w:r>
      <w:r w:rsidRPr="004027FD">
        <w:rPr>
          <w:b/>
          <w:bCs/>
          <w:color w:val="000000"/>
          <w:sz w:val="22"/>
          <w:szCs w:val="22"/>
        </w:rPr>
        <w:t>, 11, Gras</w:t>
      </w:r>
      <w:r w:rsidR="00EF7A4C" w:rsidRPr="004027FD">
        <w:rPr>
          <w:b/>
          <w:bCs/>
          <w:color w:val="000000"/>
          <w:sz w:val="22"/>
          <w:szCs w:val="22"/>
        </w:rPr>
        <w:t>, français ou anglais</w:t>
      </w:r>
      <w:r w:rsidRPr="004027FD">
        <w:rPr>
          <w:b/>
          <w:bCs/>
          <w:color w:val="000000"/>
          <w:sz w:val="22"/>
          <w:szCs w:val="22"/>
        </w:rPr>
        <w:t>)</w:t>
      </w:r>
    </w:p>
    <w:p w14:paraId="1E9270C5" w14:textId="123CC2AA" w:rsidR="00EF7A4C" w:rsidRPr="004027FD" w:rsidRDefault="00EF7A4C" w:rsidP="00C13991">
      <w:pPr>
        <w:pStyle w:val="Corpsdetexte"/>
        <w:spacing w:after="240"/>
        <w:jc w:val="center"/>
        <w:rPr>
          <w:color w:val="000000"/>
          <w:sz w:val="22"/>
          <w:szCs w:val="22"/>
          <w:lang w:val="en-US"/>
        </w:rPr>
      </w:pPr>
      <w:r w:rsidRPr="004027FD">
        <w:rPr>
          <w:color w:val="000000"/>
          <w:sz w:val="22"/>
          <w:szCs w:val="22"/>
          <w:lang w:val="en-US"/>
        </w:rPr>
        <w:t>Title of the paper (</w:t>
      </w:r>
      <w:r w:rsidR="003E2194" w:rsidRPr="004027FD">
        <w:rPr>
          <w:color w:val="000000"/>
          <w:sz w:val="22"/>
          <w:szCs w:val="22"/>
          <w:lang w:val="en-US"/>
        </w:rPr>
        <w:t>Time New Roman</w:t>
      </w:r>
      <w:r w:rsidRPr="004027FD">
        <w:rPr>
          <w:color w:val="000000"/>
          <w:sz w:val="22"/>
          <w:szCs w:val="22"/>
          <w:lang w:val="en-US"/>
        </w:rPr>
        <w:t>, 11, second language)</w:t>
      </w: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92500" w:rsidRPr="003837BA" w14:paraId="45081E1E" w14:textId="77777777" w:rsidTr="00B92500">
        <w:tc>
          <w:tcPr>
            <w:tcW w:w="3024" w:type="dxa"/>
          </w:tcPr>
          <w:p w14:paraId="7E466749" w14:textId="4B6D086B" w:rsidR="00B92500" w:rsidRPr="009C31FC" w:rsidRDefault="00B92500" w:rsidP="00CC585E">
            <w:pPr>
              <w:pStyle w:val="Author"/>
              <w:spacing w:before="0" w:after="120"/>
              <w:rPr>
                <w:sz w:val="18"/>
                <w:szCs w:val="18"/>
                <w:lang w:val="fr-FR"/>
              </w:rPr>
            </w:pPr>
            <w:r w:rsidRPr="00684E5B">
              <w:rPr>
                <w:sz w:val="18"/>
                <w:szCs w:val="18"/>
                <w:lang w:val="fr-FR"/>
              </w:rPr>
              <w:t xml:space="preserve">NOM Prénom </w:t>
            </w:r>
            <w:r w:rsidRPr="00684E5B">
              <w:rPr>
                <w:sz w:val="18"/>
                <w:szCs w:val="18"/>
                <w:lang w:val="fr-FR"/>
              </w:rPr>
              <w:br/>
            </w:r>
            <w:r w:rsidRPr="00684E5B">
              <w:rPr>
                <w:i/>
                <w:sz w:val="18"/>
                <w:szCs w:val="18"/>
                <w:lang w:val="fr-FR"/>
              </w:rPr>
              <w:t xml:space="preserve">Organisme </w:t>
            </w:r>
            <w:r w:rsidRPr="00684E5B">
              <w:rPr>
                <w:sz w:val="18"/>
                <w:szCs w:val="18"/>
                <w:lang w:val="fr-FR"/>
              </w:rPr>
              <w:br/>
            </w:r>
            <w:r>
              <w:rPr>
                <w:sz w:val="18"/>
                <w:szCs w:val="18"/>
                <w:lang w:val="fr-FR"/>
              </w:rPr>
              <w:t>Courriel</w:t>
            </w:r>
          </w:p>
        </w:tc>
        <w:tc>
          <w:tcPr>
            <w:tcW w:w="3024" w:type="dxa"/>
          </w:tcPr>
          <w:p w14:paraId="6DF549F6" w14:textId="4C523978" w:rsidR="00B92500" w:rsidRPr="009C31FC" w:rsidRDefault="00B92500" w:rsidP="00CC585E">
            <w:pPr>
              <w:pStyle w:val="Author"/>
              <w:spacing w:before="0" w:after="120"/>
              <w:rPr>
                <w:sz w:val="18"/>
                <w:szCs w:val="18"/>
                <w:lang w:val="fr-FR"/>
              </w:rPr>
            </w:pPr>
            <w:r w:rsidRPr="00684E5B">
              <w:rPr>
                <w:sz w:val="18"/>
                <w:szCs w:val="18"/>
                <w:lang w:val="fr-FR"/>
              </w:rPr>
              <w:t xml:space="preserve">NOM Prénom </w:t>
            </w:r>
            <w:r w:rsidRPr="00684E5B">
              <w:rPr>
                <w:sz w:val="18"/>
                <w:szCs w:val="18"/>
                <w:lang w:val="fr-FR"/>
              </w:rPr>
              <w:br/>
            </w:r>
            <w:r w:rsidRPr="00684E5B">
              <w:rPr>
                <w:i/>
                <w:sz w:val="18"/>
                <w:szCs w:val="18"/>
                <w:lang w:val="fr-FR"/>
              </w:rPr>
              <w:t xml:space="preserve">Organisme </w:t>
            </w:r>
            <w:r w:rsidRPr="00684E5B">
              <w:rPr>
                <w:sz w:val="18"/>
                <w:szCs w:val="18"/>
                <w:lang w:val="fr-FR"/>
              </w:rPr>
              <w:t xml:space="preserve"> </w:t>
            </w:r>
            <w:r w:rsidRPr="00684E5B">
              <w:rPr>
                <w:sz w:val="18"/>
                <w:szCs w:val="18"/>
                <w:lang w:val="fr-FR"/>
              </w:rPr>
              <w:br/>
            </w:r>
            <w:r>
              <w:rPr>
                <w:sz w:val="18"/>
                <w:szCs w:val="18"/>
                <w:lang w:val="fr-FR"/>
              </w:rPr>
              <w:t>Courriel</w:t>
            </w:r>
          </w:p>
        </w:tc>
        <w:tc>
          <w:tcPr>
            <w:tcW w:w="3024" w:type="dxa"/>
          </w:tcPr>
          <w:p w14:paraId="76235887" w14:textId="2FD1FEAA" w:rsidR="00B92500" w:rsidRPr="009C31FC" w:rsidRDefault="00B92500" w:rsidP="00CC585E">
            <w:pPr>
              <w:pStyle w:val="Author"/>
              <w:spacing w:before="0" w:after="120"/>
              <w:rPr>
                <w:sz w:val="18"/>
                <w:szCs w:val="18"/>
                <w:lang w:val="fr-FR"/>
              </w:rPr>
            </w:pPr>
            <w:r w:rsidRPr="00684E5B">
              <w:rPr>
                <w:sz w:val="18"/>
                <w:szCs w:val="18"/>
                <w:lang w:val="fr-FR"/>
              </w:rPr>
              <w:t xml:space="preserve">NOM Prénom </w:t>
            </w:r>
            <w:r w:rsidRPr="00684E5B">
              <w:rPr>
                <w:sz w:val="18"/>
                <w:szCs w:val="18"/>
                <w:lang w:val="fr-FR"/>
              </w:rPr>
              <w:br/>
            </w:r>
            <w:r w:rsidRPr="00684E5B">
              <w:rPr>
                <w:i/>
                <w:sz w:val="18"/>
                <w:szCs w:val="18"/>
                <w:lang w:val="fr-FR"/>
              </w:rPr>
              <w:t xml:space="preserve">Organisme </w:t>
            </w:r>
            <w:r w:rsidRPr="00684E5B">
              <w:rPr>
                <w:sz w:val="18"/>
                <w:szCs w:val="18"/>
                <w:lang w:val="fr-FR"/>
              </w:rPr>
              <w:br/>
            </w:r>
            <w:r>
              <w:rPr>
                <w:sz w:val="18"/>
                <w:szCs w:val="18"/>
                <w:lang w:val="fr-FR"/>
              </w:rPr>
              <w:t>Courriel</w:t>
            </w:r>
          </w:p>
        </w:tc>
      </w:tr>
    </w:tbl>
    <w:p w14:paraId="32276048" w14:textId="77777777" w:rsidR="0022198C" w:rsidRPr="004027FD" w:rsidRDefault="0022198C" w:rsidP="0022198C">
      <w:pPr>
        <w:spacing w:after="120" w:line="288" w:lineRule="auto"/>
        <w:rPr>
          <w:color w:val="000000"/>
          <w:sz w:val="16"/>
          <w:szCs w:val="16"/>
        </w:rPr>
      </w:pPr>
    </w:p>
    <w:p w14:paraId="2BA56BA5" w14:textId="77777777" w:rsidR="00603402" w:rsidRPr="004027FD" w:rsidRDefault="00603402" w:rsidP="00603402">
      <w:pPr>
        <w:spacing w:line="288" w:lineRule="auto"/>
        <w:jc w:val="both"/>
        <w:rPr>
          <w:color w:val="000000"/>
          <w:sz w:val="22"/>
          <w:szCs w:val="22"/>
        </w:rPr>
      </w:pPr>
    </w:p>
    <w:p w14:paraId="041F6958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2"/>
          <w:szCs w:val="22"/>
        </w:rPr>
      </w:pPr>
    </w:p>
    <w:p w14:paraId="441904A0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2"/>
          <w:szCs w:val="22"/>
        </w:rPr>
      </w:pPr>
    </w:p>
    <w:p w14:paraId="00A5AF4F" w14:textId="77777777" w:rsidR="00F26DF7" w:rsidRPr="00315F6C" w:rsidRDefault="00F26DF7" w:rsidP="00F26DF7">
      <w:pPr>
        <w:spacing w:before="120" w:after="120" w:line="288" w:lineRule="auto"/>
        <w:jc w:val="both"/>
        <w:rPr>
          <w:color w:val="000000"/>
          <w:sz w:val="20"/>
          <w:szCs w:val="20"/>
        </w:rPr>
      </w:pPr>
      <w:r w:rsidRPr="004027FD">
        <w:rPr>
          <w:b/>
          <w:bCs/>
          <w:color w:val="000000"/>
          <w:sz w:val="20"/>
          <w:szCs w:val="20"/>
        </w:rPr>
        <w:t>Keywords/Mots clés :</w:t>
      </w:r>
      <w:r w:rsidRPr="004027FD">
        <w:rPr>
          <w:color w:val="000000"/>
          <w:sz w:val="20"/>
          <w:szCs w:val="20"/>
        </w:rPr>
        <w:t xml:space="preserve"> mot 1, mot 2, mot 3, mot 4, mot 5. </w:t>
      </w:r>
      <w:r w:rsidRPr="00315F6C">
        <w:rPr>
          <w:color w:val="000000"/>
          <w:sz w:val="20"/>
          <w:szCs w:val="20"/>
        </w:rPr>
        <w:t>(Time New Roman, 10)</w:t>
      </w:r>
    </w:p>
    <w:p w14:paraId="0ED335AF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2"/>
          <w:szCs w:val="22"/>
        </w:rPr>
      </w:pPr>
    </w:p>
    <w:p w14:paraId="57BF3FF5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2"/>
          <w:szCs w:val="22"/>
        </w:rPr>
      </w:pPr>
    </w:p>
    <w:p w14:paraId="5F057B7C" w14:textId="494E1E6A" w:rsidR="003E4F92" w:rsidRPr="004027FD" w:rsidRDefault="003E4F92" w:rsidP="00FC2775">
      <w:pPr>
        <w:spacing w:line="288" w:lineRule="auto"/>
        <w:jc w:val="both"/>
        <w:rPr>
          <w:color w:val="000000"/>
          <w:sz w:val="20"/>
          <w:szCs w:val="20"/>
        </w:rPr>
      </w:pPr>
      <w:r w:rsidRPr="004027FD">
        <w:rPr>
          <w:color w:val="000000"/>
          <w:sz w:val="20"/>
          <w:szCs w:val="20"/>
        </w:rPr>
        <w:t>Zone de texte</w:t>
      </w:r>
      <w:r w:rsidR="00FC2775" w:rsidRPr="004027FD">
        <w:rPr>
          <w:color w:val="000000"/>
          <w:sz w:val="20"/>
          <w:szCs w:val="20"/>
        </w:rPr>
        <w:t xml:space="preserve"> du résumé</w:t>
      </w:r>
      <w:r w:rsidRPr="004027FD">
        <w:rPr>
          <w:color w:val="000000"/>
          <w:sz w:val="20"/>
          <w:szCs w:val="20"/>
        </w:rPr>
        <w:t xml:space="preserve"> (</w:t>
      </w:r>
      <w:r w:rsidR="00FC2775" w:rsidRPr="004027FD">
        <w:rPr>
          <w:color w:val="000000"/>
          <w:sz w:val="20"/>
          <w:szCs w:val="20"/>
        </w:rPr>
        <w:t xml:space="preserve">langue unique : français ou anglais, </w:t>
      </w:r>
      <w:r w:rsidR="003E2194" w:rsidRPr="004027FD">
        <w:rPr>
          <w:color w:val="000000"/>
          <w:sz w:val="20"/>
          <w:szCs w:val="20"/>
        </w:rPr>
        <w:t>Time New Roman</w:t>
      </w:r>
      <w:r w:rsidRPr="004027FD">
        <w:rPr>
          <w:color w:val="000000"/>
          <w:sz w:val="20"/>
          <w:szCs w:val="20"/>
        </w:rPr>
        <w:t>, 1</w:t>
      </w:r>
      <w:r w:rsidR="002F65DC" w:rsidRPr="004027FD">
        <w:rPr>
          <w:color w:val="000000"/>
          <w:sz w:val="20"/>
          <w:szCs w:val="20"/>
        </w:rPr>
        <w:t>0</w:t>
      </w:r>
      <w:r w:rsidRPr="004027FD">
        <w:rPr>
          <w:color w:val="000000"/>
          <w:sz w:val="20"/>
          <w:szCs w:val="20"/>
        </w:rPr>
        <w:t>)</w:t>
      </w:r>
      <w:r w:rsidR="00F40872" w:rsidRPr="004027FD">
        <w:rPr>
          <w:color w:val="000000"/>
          <w:sz w:val="20"/>
          <w:szCs w:val="20"/>
        </w:rPr>
        <w:t xml:space="preserve"> </w:t>
      </w:r>
    </w:p>
    <w:p w14:paraId="705F29F2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0DD92A52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5F393393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307C798D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324FE652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3E43B84C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470213A6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35B8B18E" w14:textId="77777777" w:rsidR="00FA39EB" w:rsidRPr="004027FD" w:rsidRDefault="00FA39EB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09805DCB" w14:textId="77777777" w:rsidR="00FA39EB" w:rsidRPr="004027FD" w:rsidRDefault="00FA39EB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1C9AF9FB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0074E5BC" w14:textId="77777777" w:rsidR="003E4F92" w:rsidRPr="004027FD" w:rsidRDefault="003E4F92" w:rsidP="00603402">
      <w:pPr>
        <w:spacing w:line="288" w:lineRule="auto"/>
        <w:jc w:val="both"/>
        <w:rPr>
          <w:color w:val="000000"/>
          <w:sz w:val="20"/>
          <w:szCs w:val="20"/>
        </w:rPr>
      </w:pPr>
    </w:p>
    <w:p w14:paraId="0B418CC6" w14:textId="77777777" w:rsidR="00FC2775" w:rsidRPr="004027FD" w:rsidRDefault="00FC2775" w:rsidP="00FC2775">
      <w:pPr>
        <w:spacing w:before="240" w:after="120" w:line="288" w:lineRule="auto"/>
        <w:rPr>
          <w:b/>
          <w:bCs/>
          <w:color w:val="000000"/>
          <w:sz w:val="20"/>
          <w:szCs w:val="20"/>
          <w:lang w:val="en-US"/>
        </w:rPr>
      </w:pPr>
      <w:proofErr w:type="spellStart"/>
      <w:r w:rsidRPr="004027FD">
        <w:rPr>
          <w:b/>
          <w:bCs/>
          <w:color w:val="000000"/>
          <w:sz w:val="20"/>
          <w:szCs w:val="20"/>
          <w:lang w:val="en-US"/>
        </w:rPr>
        <w:t>Références</w:t>
      </w:r>
      <w:proofErr w:type="spellEnd"/>
      <w:r w:rsidRPr="004027FD">
        <w:rPr>
          <w:b/>
          <w:bCs/>
          <w:color w:val="000000"/>
          <w:sz w:val="20"/>
          <w:szCs w:val="20"/>
          <w:lang w:val="en-US"/>
        </w:rPr>
        <w:t>/</w:t>
      </w:r>
      <w:proofErr w:type="gramStart"/>
      <w:r w:rsidRPr="004027FD">
        <w:rPr>
          <w:b/>
          <w:bCs/>
          <w:color w:val="000000"/>
          <w:sz w:val="20"/>
          <w:szCs w:val="20"/>
          <w:lang w:val="en-US"/>
        </w:rPr>
        <w:t>References :</w:t>
      </w:r>
      <w:proofErr w:type="gramEnd"/>
    </w:p>
    <w:p w14:paraId="6CC2422F" w14:textId="77777777" w:rsidR="00FC2775" w:rsidRPr="004027FD" w:rsidRDefault="00FC2775" w:rsidP="00FC2775">
      <w:pPr>
        <w:spacing w:after="100"/>
        <w:rPr>
          <w:color w:val="000000"/>
          <w:sz w:val="20"/>
          <w:szCs w:val="20"/>
          <w:lang w:val="en-US"/>
        </w:rPr>
      </w:pPr>
      <w:r w:rsidRPr="004027FD">
        <w:rPr>
          <w:color w:val="000000"/>
          <w:sz w:val="20"/>
          <w:szCs w:val="20"/>
          <w:lang w:val="en-US"/>
        </w:rPr>
        <w:t xml:space="preserve">[1] First Reference, </w:t>
      </w:r>
      <w:r w:rsidRPr="004027FD">
        <w:rPr>
          <w:i/>
          <w:iCs/>
          <w:color w:val="000000"/>
          <w:sz w:val="20"/>
          <w:szCs w:val="20"/>
          <w:lang w:val="en-US"/>
        </w:rPr>
        <w:t>Review</w:t>
      </w:r>
      <w:r w:rsidRPr="004027FD">
        <w:rPr>
          <w:color w:val="000000"/>
          <w:sz w:val="20"/>
          <w:szCs w:val="20"/>
          <w:lang w:val="en-US"/>
        </w:rPr>
        <w:t xml:space="preserve">, </w:t>
      </w:r>
      <w:r w:rsidRPr="004027FD">
        <w:rPr>
          <w:b/>
          <w:color w:val="000000"/>
          <w:sz w:val="20"/>
          <w:szCs w:val="20"/>
          <w:lang w:val="en-US"/>
        </w:rPr>
        <w:t>volume</w:t>
      </w:r>
      <w:r w:rsidRPr="004027FD">
        <w:rPr>
          <w:color w:val="000000"/>
          <w:sz w:val="20"/>
          <w:szCs w:val="20"/>
          <w:lang w:val="en-US"/>
        </w:rPr>
        <w:t xml:space="preserve"> (year), p.1</w:t>
      </w:r>
    </w:p>
    <w:p w14:paraId="7371FABF" w14:textId="2ABE3BC8" w:rsidR="00FA39EB" w:rsidRPr="004027FD" w:rsidRDefault="00FC2775" w:rsidP="00FA39EB">
      <w:pPr>
        <w:spacing w:after="100"/>
        <w:rPr>
          <w:color w:val="000000"/>
          <w:sz w:val="20"/>
          <w:szCs w:val="20"/>
          <w:lang w:val="en-US"/>
        </w:rPr>
      </w:pPr>
      <w:r w:rsidRPr="004027FD">
        <w:rPr>
          <w:color w:val="000000"/>
          <w:sz w:val="20"/>
          <w:szCs w:val="20"/>
          <w:lang w:val="en-US"/>
        </w:rPr>
        <w:t xml:space="preserve">[2] </w:t>
      </w:r>
      <w:r w:rsidR="003E2194" w:rsidRPr="004027FD">
        <w:rPr>
          <w:color w:val="000000"/>
          <w:sz w:val="20"/>
          <w:szCs w:val="20"/>
          <w:lang w:val="en-US"/>
        </w:rPr>
        <w:t>Time New Roman</w:t>
      </w:r>
      <w:r w:rsidRPr="004027FD">
        <w:rPr>
          <w:color w:val="000000"/>
          <w:sz w:val="20"/>
          <w:szCs w:val="20"/>
          <w:lang w:val="en-US"/>
        </w:rPr>
        <w:t xml:space="preserve"> </w:t>
      </w:r>
      <w:r w:rsidR="00B20C08" w:rsidRPr="004027FD">
        <w:rPr>
          <w:color w:val="000000"/>
          <w:sz w:val="20"/>
          <w:szCs w:val="20"/>
          <w:lang w:val="en-US"/>
        </w:rPr>
        <w:t>10</w:t>
      </w:r>
      <w:r w:rsidRPr="004027FD">
        <w:rPr>
          <w:color w:val="000000"/>
          <w:sz w:val="20"/>
          <w:szCs w:val="20"/>
          <w:lang w:val="en-US"/>
        </w:rPr>
        <w:t xml:space="preserve">, left-aligned, </w:t>
      </w:r>
      <w:r w:rsidRPr="004027FD">
        <w:rPr>
          <w:b/>
          <w:color w:val="000000"/>
          <w:sz w:val="20"/>
          <w:szCs w:val="20"/>
          <w:lang w:val="en-US"/>
        </w:rPr>
        <w:t>volume bolded</w:t>
      </w:r>
      <w:r w:rsidRPr="004027FD">
        <w:rPr>
          <w:color w:val="000000"/>
          <w:sz w:val="20"/>
          <w:szCs w:val="20"/>
          <w:lang w:val="en-US"/>
        </w:rPr>
        <w:t xml:space="preserve"> (year), p.1</w:t>
      </w:r>
    </w:p>
    <w:p w14:paraId="75984EDC" w14:textId="77777777" w:rsidR="00FC2775" w:rsidRPr="004027FD" w:rsidRDefault="00FC2775" w:rsidP="00FC2775">
      <w:pPr>
        <w:spacing w:after="100"/>
        <w:rPr>
          <w:color w:val="000000"/>
          <w:sz w:val="20"/>
          <w:szCs w:val="20"/>
          <w:lang w:val="en-US"/>
        </w:rPr>
      </w:pPr>
    </w:p>
    <w:p w14:paraId="6F164847" w14:textId="45BF2FB2" w:rsidR="00C36A4A" w:rsidRPr="004027FD" w:rsidRDefault="002764A1" w:rsidP="00FC2775">
      <w:pPr>
        <w:spacing w:before="240" w:after="120" w:line="288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Consignes</w:t>
      </w:r>
      <w:r w:rsidR="00C36A4A" w:rsidRPr="004027FD">
        <w:rPr>
          <w:b/>
          <w:bCs/>
          <w:color w:val="000000"/>
          <w:sz w:val="20"/>
          <w:szCs w:val="20"/>
        </w:rPr>
        <w:t xml:space="preserve"> aux auteurs</w:t>
      </w:r>
    </w:p>
    <w:p w14:paraId="44DFBD76" w14:textId="42A0EFFE" w:rsidR="0022198C" w:rsidRPr="004027FD" w:rsidRDefault="0022198C" w:rsidP="0022198C">
      <w:pPr>
        <w:numPr>
          <w:ilvl w:val="0"/>
          <w:numId w:val="3"/>
        </w:numPr>
        <w:spacing w:after="120" w:line="288" w:lineRule="auto"/>
        <w:rPr>
          <w:color w:val="000000"/>
          <w:sz w:val="20"/>
          <w:szCs w:val="20"/>
        </w:rPr>
      </w:pPr>
      <w:r w:rsidRPr="004027FD">
        <w:rPr>
          <w:color w:val="000000"/>
          <w:sz w:val="20"/>
          <w:szCs w:val="20"/>
        </w:rPr>
        <w:t xml:space="preserve">Le </w:t>
      </w:r>
      <w:r w:rsidR="00FC2775" w:rsidRPr="004027FD">
        <w:rPr>
          <w:color w:val="000000"/>
          <w:sz w:val="20"/>
          <w:szCs w:val="20"/>
        </w:rPr>
        <w:t>résumé comporte</w:t>
      </w:r>
      <w:r w:rsidR="00C36A4A" w:rsidRPr="004027FD">
        <w:rPr>
          <w:color w:val="000000"/>
          <w:sz w:val="20"/>
          <w:szCs w:val="20"/>
        </w:rPr>
        <w:t xml:space="preserve"> </w:t>
      </w:r>
      <w:r w:rsidR="0026036C" w:rsidRPr="004027FD">
        <w:rPr>
          <w:color w:val="000000"/>
          <w:sz w:val="20"/>
          <w:szCs w:val="20"/>
        </w:rPr>
        <w:t>10</w:t>
      </w:r>
      <w:r w:rsidR="00C36A4A" w:rsidRPr="004027FD">
        <w:rPr>
          <w:color w:val="000000"/>
          <w:sz w:val="20"/>
          <w:szCs w:val="20"/>
        </w:rPr>
        <w:t>00 mots</w:t>
      </w:r>
      <w:r w:rsidR="0026036C" w:rsidRPr="004027FD">
        <w:rPr>
          <w:color w:val="000000"/>
          <w:sz w:val="20"/>
          <w:szCs w:val="20"/>
        </w:rPr>
        <w:t xml:space="preserve"> </w:t>
      </w:r>
      <w:r w:rsidR="002764A1">
        <w:rPr>
          <w:color w:val="000000"/>
          <w:sz w:val="20"/>
          <w:szCs w:val="20"/>
        </w:rPr>
        <w:t>(</w:t>
      </w:r>
      <w:r w:rsidR="0026036C" w:rsidRPr="004027FD">
        <w:rPr>
          <w:color w:val="000000"/>
          <w:sz w:val="20"/>
          <w:szCs w:val="20"/>
        </w:rPr>
        <w:t xml:space="preserve">soit </w:t>
      </w:r>
      <w:r w:rsidR="002764A1">
        <w:rPr>
          <w:color w:val="000000"/>
          <w:sz w:val="20"/>
          <w:szCs w:val="20"/>
        </w:rPr>
        <w:t xml:space="preserve">environ </w:t>
      </w:r>
      <w:r w:rsidR="0026036C" w:rsidRPr="004027FD">
        <w:rPr>
          <w:color w:val="000000"/>
          <w:sz w:val="20"/>
          <w:szCs w:val="20"/>
        </w:rPr>
        <w:t>2 pages</w:t>
      </w:r>
      <w:r w:rsidR="002764A1">
        <w:rPr>
          <w:color w:val="000000"/>
          <w:sz w:val="20"/>
          <w:szCs w:val="20"/>
        </w:rPr>
        <w:t>) sans les références bibliographiques</w:t>
      </w:r>
      <w:r w:rsidR="004632F9">
        <w:rPr>
          <w:color w:val="000000"/>
          <w:sz w:val="20"/>
          <w:szCs w:val="20"/>
        </w:rPr>
        <w:t>,</w:t>
      </w:r>
      <w:r w:rsidR="002764A1">
        <w:rPr>
          <w:color w:val="000000"/>
          <w:sz w:val="20"/>
          <w:szCs w:val="20"/>
        </w:rPr>
        <w:t xml:space="preserve"> </w:t>
      </w:r>
      <w:r w:rsidR="004632F9">
        <w:rPr>
          <w:color w:val="000000"/>
          <w:sz w:val="20"/>
          <w:szCs w:val="20"/>
        </w:rPr>
        <w:t>des</w:t>
      </w:r>
      <w:r w:rsidR="00C36A4A" w:rsidRPr="004027FD">
        <w:rPr>
          <w:color w:val="000000"/>
          <w:sz w:val="20"/>
          <w:szCs w:val="20"/>
        </w:rPr>
        <w:t xml:space="preserve"> mots clés</w:t>
      </w:r>
      <w:r w:rsidR="004632F9">
        <w:rPr>
          <w:color w:val="000000"/>
          <w:sz w:val="20"/>
          <w:szCs w:val="20"/>
        </w:rPr>
        <w:t>.</w:t>
      </w:r>
    </w:p>
    <w:p w14:paraId="56742079" w14:textId="0B2F79BF" w:rsidR="00C36A4A" w:rsidRPr="004027FD" w:rsidRDefault="00F26DF7" w:rsidP="00C76D46">
      <w:pPr>
        <w:numPr>
          <w:ilvl w:val="0"/>
          <w:numId w:val="3"/>
        </w:numPr>
        <w:spacing w:after="12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forme du résumé est libre : il peut contenir des images, tableaux, équations pourvu qu’il ne dépasse pas deux pages ;</w:t>
      </w:r>
    </w:p>
    <w:p w14:paraId="400E9C2C" w14:textId="77777777" w:rsidR="00C36A4A" w:rsidRPr="004027FD" w:rsidRDefault="00C36A4A" w:rsidP="0022198C">
      <w:pPr>
        <w:numPr>
          <w:ilvl w:val="0"/>
          <w:numId w:val="3"/>
        </w:numPr>
        <w:spacing w:after="120" w:line="288" w:lineRule="auto"/>
        <w:rPr>
          <w:color w:val="000000"/>
          <w:sz w:val="20"/>
          <w:szCs w:val="20"/>
        </w:rPr>
      </w:pPr>
      <w:r w:rsidRPr="004027FD">
        <w:rPr>
          <w:color w:val="000000"/>
          <w:sz w:val="20"/>
          <w:szCs w:val="20"/>
        </w:rPr>
        <w:t>La structure du résumé devra</w:t>
      </w:r>
      <w:r w:rsidR="00431F97" w:rsidRPr="004027FD">
        <w:rPr>
          <w:color w:val="000000"/>
          <w:sz w:val="20"/>
          <w:szCs w:val="20"/>
        </w:rPr>
        <w:t xml:space="preserve"> </w:t>
      </w:r>
      <w:r w:rsidR="00E45154" w:rsidRPr="004027FD">
        <w:rPr>
          <w:color w:val="000000"/>
          <w:sz w:val="20"/>
          <w:szCs w:val="20"/>
        </w:rPr>
        <w:t>s’</w:t>
      </w:r>
      <w:r w:rsidR="00431F97" w:rsidRPr="004027FD">
        <w:rPr>
          <w:color w:val="000000"/>
          <w:sz w:val="20"/>
          <w:szCs w:val="20"/>
        </w:rPr>
        <w:t xml:space="preserve">organiser </w:t>
      </w:r>
      <w:r w:rsidR="00E45154" w:rsidRPr="004027FD">
        <w:rPr>
          <w:color w:val="000000"/>
          <w:sz w:val="20"/>
          <w:szCs w:val="20"/>
        </w:rPr>
        <w:t>autour</w:t>
      </w:r>
      <w:r w:rsidRPr="004027FD">
        <w:rPr>
          <w:color w:val="000000"/>
          <w:sz w:val="20"/>
          <w:szCs w:val="20"/>
        </w:rPr>
        <w:t xml:space="preserve"> </w:t>
      </w:r>
      <w:r w:rsidR="00E45154" w:rsidRPr="004027FD">
        <w:rPr>
          <w:color w:val="000000"/>
          <w:sz w:val="20"/>
          <w:szCs w:val="20"/>
        </w:rPr>
        <w:t>d</w:t>
      </w:r>
      <w:r w:rsidRPr="004027FD">
        <w:rPr>
          <w:color w:val="000000"/>
          <w:sz w:val="20"/>
          <w:szCs w:val="20"/>
        </w:rPr>
        <w:t xml:space="preserve">es éléments </w:t>
      </w:r>
      <w:r w:rsidR="00C76D46" w:rsidRPr="004027FD">
        <w:rPr>
          <w:color w:val="000000"/>
          <w:sz w:val="20"/>
          <w:szCs w:val="20"/>
        </w:rPr>
        <w:t>ci-après</w:t>
      </w:r>
      <w:r w:rsidRPr="004027FD">
        <w:rPr>
          <w:color w:val="000000"/>
          <w:sz w:val="20"/>
          <w:szCs w:val="20"/>
        </w:rPr>
        <w:t> :</w:t>
      </w:r>
    </w:p>
    <w:p w14:paraId="0B8A1223" w14:textId="77777777" w:rsidR="00C36A4A" w:rsidRPr="004027FD" w:rsidRDefault="00E45154" w:rsidP="00EF7A4C">
      <w:pPr>
        <w:numPr>
          <w:ilvl w:val="0"/>
          <w:numId w:val="3"/>
        </w:numPr>
        <w:spacing w:line="288" w:lineRule="auto"/>
        <w:ind w:left="1418"/>
        <w:rPr>
          <w:color w:val="000000"/>
          <w:sz w:val="20"/>
          <w:szCs w:val="20"/>
        </w:rPr>
      </w:pPr>
      <w:proofErr w:type="gramStart"/>
      <w:r w:rsidRPr="004027FD">
        <w:rPr>
          <w:color w:val="000000"/>
          <w:sz w:val="20"/>
          <w:szCs w:val="20"/>
        </w:rPr>
        <w:t>l’objectif</w:t>
      </w:r>
      <w:proofErr w:type="gramEnd"/>
      <w:r w:rsidRPr="004027FD">
        <w:rPr>
          <w:color w:val="000000"/>
          <w:sz w:val="20"/>
          <w:szCs w:val="20"/>
        </w:rPr>
        <w:t xml:space="preserve"> et le</w:t>
      </w:r>
      <w:r w:rsidR="00C36A4A" w:rsidRPr="004027FD">
        <w:rPr>
          <w:color w:val="000000"/>
          <w:sz w:val="20"/>
          <w:szCs w:val="20"/>
        </w:rPr>
        <w:t xml:space="preserve"> contexte ;</w:t>
      </w:r>
    </w:p>
    <w:p w14:paraId="4AE68D80" w14:textId="77777777" w:rsidR="00C36A4A" w:rsidRPr="004027FD" w:rsidRDefault="00C36A4A" w:rsidP="00EF7A4C">
      <w:pPr>
        <w:numPr>
          <w:ilvl w:val="0"/>
          <w:numId w:val="3"/>
        </w:numPr>
        <w:spacing w:line="288" w:lineRule="auto"/>
        <w:ind w:left="1418"/>
        <w:rPr>
          <w:color w:val="000000"/>
          <w:sz w:val="20"/>
          <w:szCs w:val="20"/>
        </w:rPr>
      </w:pPr>
      <w:proofErr w:type="gramStart"/>
      <w:r w:rsidRPr="004027FD">
        <w:rPr>
          <w:color w:val="000000"/>
          <w:sz w:val="20"/>
          <w:szCs w:val="20"/>
        </w:rPr>
        <w:t>la</w:t>
      </w:r>
      <w:proofErr w:type="gramEnd"/>
      <w:r w:rsidRPr="004027FD">
        <w:rPr>
          <w:color w:val="000000"/>
          <w:sz w:val="20"/>
          <w:szCs w:val="20"/>
        </w:rPr>
        <w:t xml:space="preserve"> méthod</w:t>
      </w:r>
      <w:r w:rsidR="00F40872" w:rsidRPr="004027FD">
        <w:rPr>
          <w:color w:val="000000"/>
          <w:sz w:val="20"/>
          <w:szCs w:val="20"/>
        </w:rPr>
        <w:t>ologie</w:t>
      </w:r>
      <w:r w:rsidR="00FC2775" w:rsidRPr="004027FD">
        <w:rPr>
          <w:color w:val="000000"/>
          <w:sz w:val="20"/>
          <w:szCs w:val="20"/>
        </w:rPr>
        <w:t xml:space="preserve"> </w:t>
      </w:r>
      <w:r w:rsidRPr="004027FD">
        <w:rPr>
          <w:color w:val="000000"/>
          <w:sz w:val="20"/>
          <w:szCs w:val="20"/>
        </w:rPr>
        <w:t>;</w:t>
      </w:r>
    </w:p>
    <w:p w14:paraId="09CF379A" w14:textId="77777777" w:rsidR="00C36A4A" w:rsidRPr="004027FD" w:rsidRDefault="00603402" w:rsidP="00EF7A4C">
      <w:pPr>
        <w:numPr>
          <w:ilvl w:val="0"/>
          <w:numId w:val="3"/>
        </w:numPr>
        <w:spacing w:line="288" w:lineRule="auto"/>
        <w:ind w:left="1418"/>
        <w:rPr>
          <w:color w:val="000000"/>
          <w:sz w:val="20"/>
          <w:szCs w:val="20"/>
        </w:rPr>
      </w:pPr>
      <w:proofErr w:type="gramStart"/>
      <w:r w:rsidRPr="004027FD">
        <w:rPr>
          <w:color w:val="000000"/>
          <w:sz w:val="20"/>
          <w:szCs w:val="20"/>
        </w:rPr>
        <w:t>l</w:t>
      </w:r>
      <w:r w:rsidR="00C36A4A" w:rsidRPr="004027FD">
        <w:rPr>
          <w:color w:val="000000"/>
          <w:sz w:val="20"/>
          <w:szCs w:val="20"/>
        </w:rPr>
        <w:t>es</w:t>
      </w:r>
      <w:proofErr w:type="gramEnd"/>
      <w:r w:rsidR="00C36A4A" w:rsidRPr="004027FD">
        <w:rPr>
          <w:color w:val="000000"/>
          <w:sz w:val="20"/>
          <w:szCs w:val="20"/>
        </w:rPr>
        <w:t xml:space="preserve"> </w:t>
      </w:r>
      <w:r w:rsidR="00FC2775" w:rsidRPr="004027FD">
        <w:rPr>
          <w:color w:val="000000"/>
          <w:sz w:val="20"/>
          <w:szCs w:val="20"/>
        </w:rPr>
        <w:t xml:space="preserve">principaux </w:t>
      </w:r>
      <w:r w:rsidR="00C36A4A" w:rsidRPr="004027FD">
        <w:rPr>
          <w:color w:val="000000"/>
          <w:sz w:val="20"/>
          <w:szCs w:val="20"/>
        </w:rPr>
        <w:t>résultats</w:t>
      </w:r>
      <w:r w:rsidR="002F65DC" w:rsidRPr="004027FD">
        <w:rPr>
          <w:color w:val="000000"/>
          <w:sz w:val="20"/>
          <w:szCs w:val="20"/>
        </w:rPr>
        <w:t xml:space="preserve"> et la conclusion ;</w:t>
      </w:r>
    </w:p>
    <w:p w14:paraId="6D94C916" w14:textId="76A09C1C" w:rsidR="00144CC8" w:rsidRDefault="00F40872" w:rsidP="00345D84">
      <w:pPr>
        <w:numPr>
          <w:ilvl w:val="0"/>
          <w:numId w:val="3"/>
        </w:numPr>
        <w:spacing w:after="120" w:line="288" w:lineRule="auto"/>
        <w:ind w:left="1418"/>
        <w:rPr>
          <w:color w:val="000000"/>
          <w:sz w:val="20"/>
          <w:szCs w:val="20"/>
        </w:rPr>
      </w:pPr>
      <w:proofErr w:type="gramStart"/>
      <w:r w:rsidRPr="004027FD">
        <w:rPr>
          <w:color w:val="000000"/>
          <w:sz w:val="20"/>
          <w:szCs w:val="20"/>
        </w:rPr>
        <w:t>la</w:t>
      </w:r>
      <w:proofErr w:type="gramEnd"/>
      <w:r w:rsidRPr="004027FD">
        <w:rPr>
          <w:color w:val="000000"/>
          <w:sz w:val="20"/>
          <w:szCs w:val="20"/>
        </w:rPr>
        <w:t xml:space="preserve"> bibliographie</w:t>
      </w:r>
      <w:r w:rsidR="002F65DC" w:rsidRPr="004027FD">
        <w:rPr>
          <w:color w:val="000000"/>
          <w:sz w:val="20"/>
          <w:szCs w:val="20"/>
        </w:rPr>
        <w:t>.</w:t>
      </w:r>
    </w:p>
    <w:p w14:paraId="336E5FF3" w14:textId="41924217" w:rsidR="003C0CB6" w:rsidRPr="003C0CB6" w:rsidRDefault="003C0CB6" w:rsidP="003C0CB6">
      <w:pPr>
        <w:tabs>
          <w:tab w:val="left" w:pos="2395"/>
        </w:tabs>
        <w:rPr>
          <w:sz w:val="20"/>
          <w:szCs w:val="20"/>
        </w:rPr>
      </w:pPr>
    </w:p>
    <w:sectPr w:rsidR="003C0CB6" w:rsidRPr="003C0CB6" w:rsidSect="00DD0F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AC2A" w14:textId="77777777" w:rsidR="0004011B" w:rsidRDefault="0004011B">
      <w:r>
        <w:separator/>
      </w:r>
    </w:p>
  </w:endnote>
  <w:endnote w:type="continuationSeparator" w:id="0">
    <w:p w14:paraId="1A2345AF" w14:textId="77777777" w:rsidR="0004011B" w:rsidRDefault="000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ook w:val="04A0" w:firstRow="1" w:lastRow="0" w:firstColumn="1" w:lastColumn="0" w:noHBand="0" w:noVBand="1"/>
    </w:tblPr>
    <w:tblGrid>
      <w:gridCol w:w="4525"/>
      <w:gridCol w:w="4547"/>
    </w:tblGrid>
    <w:tr w:rsidR="003C0CB6" w:rsidRPr="006B3A57" w14:paraId="286303CB" w14:textId="77777777" w:rsidTr="00CC585E">
      <w:tc>
        <w:tcPr>
          <w:tcW w:w="5116" w:type="dxa"/>
        </w:tcPr>
        <w:p w14:paraId="40FF4AB7" w14:textId="77777777" w:rsidR="003C0CB6" w:rsidRPr="006B3A57" w:rsidRDefault="003C0CB6" w:rsidP="003C0CB6">
          <w:pPr>
            <w:pStyle w:val="Pieddepage"/>
            <w:jc w:val="both"/>
            <w:rPr>
              <w:rFonts w:eastAsia="Calibri"/>
              <w:i/>
              <w:iCs/>
              <w:sz w:val="22"/>
              <w:szCs w:val="22"/>
            </w:rPr>
          </w:pPr>
          <w:r w:rsidRPr="00C97B01">
            <w:rPr>
              <w:rFonts w:eastAsia="Calibri"/>
              <w:i/>
              <w:iCs/>
              <w:sz w:val="22"/>
              <w:szCs w:val="22"/>
            </w:rPr>
            <w:t xml:space="preserve">Congrès Lambda Mu </w:t>
          </w:r>
          <w:r>
            <w:rPr>
              <w:rFonts w:eastAsia="Calibri"/>
              <w:i/>
              <w:iCs/>
              <w:sz w:val="22"/>
              <w:szCs w:val="22"/>
            </w:rPr>
            <w:t>25</w:t>
          </w:r>
        </w:p>
      </w:tc>
      <w:tc>
        <w:tcPr>
          <w:tcW w:w="5116" w:type="dxa"/>
        </w:tcPr>
        <w:p w14:paraId="1CE21597" w14:textId="77777777" w:rsidR="003C0CB6" w:rsidRPr="006B3A57" w:rsidRDefault="003C0CB6" w:rsidP="003C0CB6">
          <w:pPr>
            <w:pStyle w:val="Pieddepage"/>
            <w:jc w:val="right"/>
            <w:rPr>
              <w:rFonts w:eastAsia="Calibri"/>
              <w:i/>
              <w:iCs/>
              <w:sz w:val="22"/>
              <w:szCs w:val="22"/>
            </w:rPr>
          </w:pPr>
          <w:r>
            <w:rPr>
              <w:rFonts w:eastAsia="Calibri"/>
              <w:i/>
              <w:iCs/>
              <w:sz w:val="22"/>
              <w:szCs w:val="22"/>
            </w:rPr>
            <w:t>28 septembre au 1er octobre</w:t>
          </w:r>
          <w:r w:rsidRPr="006B3A57">
            <w:rPr>
              <w:rFonts w:eastAsia="Calibri"/>
              <w:i/>
              <w:iCs/>
              <w:sz w:val="22"/>
              <w:szCs w:val="22"/>
            </w:rPr>
            <w:t xml:space="preserve"> 202</w:t>
          </w:r>
          <w:r>
            <w:rPr>
              <w:rFonts w:eastAsia="Calibri"/>
              <w:i/>
              <w:iCs/>
              <w:sz w:val="22"/>
              <w:szCs w:val="22"/>
            </w:rPr>
            <w:t>6, Grenoble</w:t>
          </w:r>
        </w:p>
      </w:tc>
    </w:tr>
  </w:tbl>
  <w:p w14:paraId="7D4BD5B1" w14:textId="77777777" w:rsidR="00DD0FA3" w:rsidRDefault="00DD0F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ook w:val="04A0" w:firstRow="1" w:lastRow="0" w:firstColumn="1" w:lastColumn="0" w:noHBand="0" w:noVBand="1"/>
    </w:tblPr>
    <w:tblGrid>
      <w:gridCol w:w="4525"/>
      <w:gridCol w:w="4547"/>
    </w:tblGrid>
    <w:tr w:rsidR="00ED59CB" w:rsidRPr="006B3A57" w14:paraId="6D0D3F61" w14:textId="77777777" w:rsidTr="00CC585E">
      <w:tc>
        <w:tcPr>
          <w:tcW w:w="5116" w:type="dxa"/>
        </w:tcPr>
        <w:p w14:paraId="1D027CC7" w14:textId="77777777" w:rsidR="00ED59CB" w:rsidRPr="006B3A57" w:rsidRDefault="00ED59CB" w:rsidP="00ED59CB">
          <w:pPr>
            <w:pStyle w:val="Pieddepage"/>
            <w:jc w:val="both"/>
            <w:rPr>
              <w:rFonts w:eastAsia="Calibri"/>
              <w:i/>
              <w:iCs/>
              <w:sz w:val="22"/>
              <w:szCs w:val="22"/>
            </w:rPr>
          </w:pPr>
          <w:r w:rsidRPr="00C97B01">
            <w:rPr>
              <w:rFonts w:eastAsia="Calibri"/>
              <w:i/>
              <w:iCs/>
              <w:sz w:val="22"/>
              <w:szCs w:val="22"/>
            </w:rPr>
            <w:t xml:space="preserve">Congrès Lambda Mu </w:t>
          </w:r>
          <w:r>
            <w:rPr>
              <w:rFonts w:eastAsia="Calibri"/>
              <w:i/>
              <w:iCs/>
              <w:sz w:val="22"/>
              <w:szCs w:val="22"/>
            </w:rPr>
            <w:t>25</w:t>
          </w:r>
        </w:p>
      </w:tc>
      <w:tc>
        <w:tcPr>
          <w:tcW w:w="5116" w:type="dxa"/>
        </w:tcPr>
        <w:p w14:paraId="0379A721" w14:textId="77777777" w:rsidR="00ED59CB" w:rsidRPr="006B3A57" w:rsidRDefault="00ED59CB" w:rsidP="00ED59CB">
          <w:pPr>
            <w:pStyle w:val="Pieddepage"/>
            <w:jc w:val="right"/>
            <w:rPr>
              <w:rFonts w:eastAsia="Calibri"/>
              <w:i/>
              <w:iCs/>
              <w:sz w:val="22"/>
              <w:szCs w:val="22"/>
            </w:rPr>
          </w:pPr>
          <w:r>
            <w:rPr>
              <w:rFonts w:eastAsia="Calibri"/>
              <w:i/>
              <w:iCs/>
              <w:sz w:val="22"/>
              <w:szCs w:val="22"/>
            </w:rPr>
            <w:t>28 septembre au 1er octobre</w:t>
          </w:r>
          <w:r w:rsidRPr="006B3A57">
            <w:rPr>
              <w:rFonts w:eastAsia="Calibri"/>
              <w:i/>
              <w:iCs/>
              <w:sz w:val="22"/>
              <w:szCs w:val="22"/>
            </w:rPr>
            <w:t xml:space="preserve"> 202</w:t>
          </w:r>
          <w:r>
            <w:rPr>
              <w:rFonts w:eastAsia="Calibri"/>
              <w:i/>
              <w:iCs/>
              <w:sz w:val="22"/>
              <w:szCs w:val="22"/>
            </w:rPr>
            <w:t>6, Grenoble</w:t>
          </w:r>
        </w:p>
      </w:tc>
    </w:tr>
  </w:tbl>
  <w:p w14:paraId="4EA6AB72" w14:textId="77777777" w:rsidR="00747795" w:rsidRPr="00345D84" w:rsidRDefault="00747795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830B" w14:textId="77777777" w:rsidR="0004011B" w:rsidRDefault="0004011B">
      <w:r>
        <w:separator/>
      </w:r>
    </w:p>
  </w:footnote>
  <w:footnote w:type="continuationSeparator" w:id="0">
    <w:p w14:paraId="6C5875A7" w14:textId="77777777" w:rsidR="0004011B" w:rsidRDefault="0004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C238" w14:textId="54E44864" w:rsidR="00144CC8" w:rsidRDefault="00DD0FA3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887D7F" wp14:editId="0331708D">
          <wp:simplePos x="0" y="0"/>
          <wp:positionH relativeFrom="column">
            <wp:posOffset>-668020</wp:posOffset>
          </wp:positionH>
          <wp:positionV relativeFrom="paragraph">
            <wp:posOffset>-330200</wp:posOffset>
          </wp:positionV>
          <wp:extent cx="3122295" cy="698500"/>
          <wp:effectExtent l="0" t="0" r="1905" b="0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707650386" name="Image 1" descr="Une image contenant texte, Police, carte de visi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15390" name="Image 1" descr="Une image contenant texte, Police, carte de visite, logo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14458"/>
                  <a:stretch>
                    <a:fillRect/>
                  </a:stretch>
                </pic:blipFill>
                <pic:spPr bwMode="auto">
                  <a:xfrm>
                    <a:off x="0" y="0"/>
                    <a:ext cx="312229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FF6E13D" wp14:editId="2ACAC807">
          <wp:simplePos x="0" y="0"/>
          <wp:positionH relativeFrom="column">
            <wp:posOffset>5557278</wp:posOffset>
          </wp:positionH>
          <wp:positionV relativeFrom="paragraph">
            <wp:posOffset>-422275</wp:posOffset>
          </wp:positionV>
          <wp:extent cx="941070" cy="969645"/>
          <wp:effectExtent l="0" t="0" r="0" b="0"/>
          <wp:wrapThrough wrapText="bothSides">
            <wp:wrapPolygon edited="0">
              <wp:start x="0" y="0"/>
              <wp:lineTo x="0" y="21218"/>
              <wp:lineTo x="21279" y="21218"/>
              <wp:lineTo x="21279" y="0"/>
              <wp:lineTo x="0" y="0"/>
            </wp:wrapPolygon>
          </wp:wrapThrough>
          <wp:docPr id="689412428" name="Image 2" descr="Une image contenant logo, Police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694725" name="Image 2" descr="Une image contenant logo, Police, Graphique, symbole&#10;&#10;Le contenu généré par l’IA peut êtr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09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969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E6CC" w14:textId="6AF8CDAE" w:rsidR="00747795" w:rsidRDefault="0026036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FC8EA3" wp14:editId="4D3C5E82">
          <wp:simplePos x="0" y="0"/>
          <wp:positionH relativeFrom="column">
            <wp:posOffset>-684530</wp:posOffset>
          </wp:positionH>
          <wp:positionV relativeFrom="paragraph">
            <wp:posOffset>-285750</wp:posOffset>
          </wp:positionV>
          <wp:extent cx="3122295" cy="698500"/>
          <wp:effectExtent l="0" t="0" r="1905" b="0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2081915390" name="Image 1" descr="Une image contenant texte, Police, carte de visi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15390" name="Image 1" descr="Une image contenant texte, Police, carte de visite, logo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14458"/>
                  <a:stretch>
                    <a:fillRect/>
                  </a:stretch>
                </pic:blipFill>
                <pic:spPr bwMode="auto">
                  <a:xfrm>
                    <a:off x="0" y="0"/>
                    <a:ext cx="312229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E9376C" wp14:editId="7443895F">
          <wp:simplePos x="0" y="0"/>
          <wp:positionH relativeFrom="column">
            <wp:posOffset>5541595</wp:posOffset>
          </wp:positionH>
          <wp:positionV relativeFrom="paragraph">
            <wp:posOffset>-377604</wp:posOffset>
          </wp:positionV>
          <wp:extent cx="941070" cy="969645"/>
          <wp:effectExtent l="0" t="0" r="0" b="0"/>
          <wp:wrapThrough wrapText="bothSides">
            <wp:wrapPolygon edited="0">
              <wp:start x="0" y="0"/>
              <wp:lineTo x="0" y="21218"/>
              <wp:lineTo x="21279" y="21218"/>
              <wp:lineTo x="21279" y="0"/>
              <wp:lineTo x="0" y="0"/>
            </wp:wrapPolygon>
          </wp:wrapThrough>
          <wp:docPr id="385694725" name="Image 2" descr="Une image contenant logo, Police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694725" name="Image 2" descr="Une image contenant logo, Police, Graphique, symbole&#10;&#10;Le contenu généré par l’IA peut êtr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09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969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F2A"/>
    <w:multiLevelType w:val="hybridMultilevel"/>
    <w:tmpl w:val="795E89BC"/>
    <w:lvl w:ilvl="0" w:tplc="8A24155A">
      <w:start w:val="4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FA3C84"/>
    <w:multiLevelType w:val="hybridMultilevel"/>
    <w:tmpl w:val="8CECB7FE"/>
    <w:lvl w:ilvl="0" w:tplc="CFB84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934EA"/>
    <w:multiLevelType w:val="hybridMultilevel"/>
    <w:tmpl w:val="401E4318"/>
    <w:lvl w:ilvl="0" w:tplc="46C09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60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DEA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CAC6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C647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3C2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02B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A64D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204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841528">
    <w:abstractNumId w:val="2"/>
  </w:num>
  <w:num w:numId="2" w16cid:durableId="1272399559">
    <w:abstractNumId w:val="0"/>
  </w:num>
  <w:num w:numId="3" w16cid:durableId="45456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29"/>
    <w:rsid w:val="000140F5"/>
    <w:rsid w:val="00034408"/>
    <w:rsid w:val="0004011B"/>
    <w:rsid w:val="000447FC"/>
    <w:rsid w:val="000518AA"/>
    <w:rsid w:val="00082EDA"/>
    <w:rsid w:val="000917B4"/>
    <w:rsid w:val="0009570C"/>
    <w:rsid w:val="000A55A8"/>
    <w:rsid w:val="000C1D00"/>
    <w:rsid w:val="000E0B21"/>
    <w:rsid w:val="000F7DA3"/>
    <w:rsid w:val="00104F32"/>
    <w:rsid w:val="00111DBA"/>
    <w:rsid w:val="00114402"/>
    <w:rsid w:val="0012399D"/>
    <w:rsid w:val="00133D33"/>
    <w:rsid w:val="00135DAC"/>
    <w:rsid w:val="00144CC8"/>
    <w:rsid w:val="0015133F"/>
    <w:rsid w:val="00162236"/>
    <w:rsid w:val="001757A7"/>
    <w:rsid w:val="00192C58"/>
    <w:rsid w:val="00196758"/>
    <w:rsid w:val="00197003"/>
    <w:rsid w:val="001C6F1E"/>
    <w:rsid w:val="001D2B13"/>
    <w:rsid w:val="001D714E"/>
    <w:rsid w:val="002028F5"/>
    <w:rsid w:val="00216AFB"/>
    <w:rsid w:val="0022198C"/>
    <w:rsid w:val="00230499"/>
    <w:rsid w:val="0023457E"/>
    <w:rsid w:val="00241DB0"/>
    <w:rsid w:val="0024342F"/>
    <w:rsid w:val="00252850"/>
    <w:rsid w:val="00254A7C"/>
    <w:rsid w:val="0026036C"/>
    <w:rsid w:val="00260BC5"/>
    <w:rsid w:val="002764A1"/>
    <w:rsid w:val="002862F8"/>
    <w:rsid w:val="00292DF1"/>
    <w:rsid w:val="00296DF6"/>
    <w:rsid w:val="002A746B"/>
    <w:rsid w:val="002B6971"/>
    <w:rsid w:val="002C00D4"/>
    <w:rsid w:val="002F65DC"/>
    <w:rsid w:val="00304415"/>
    <w:rsid w:val="003066BD"/>
    <w:rsid w:val="0031577C"/>
    <w:rsid w:val="00315F6C"/>
    <w:rsid w:val="003225BB"/>
    <w:rsid w:val="00344CEF"/>
    <w:rsid w:val="00345D84"/>
    <w:rsid w:val="0036009B"/>
    <w:rsid w:val="00364F5A"/>
    <w:rsid w:val="00382535"/>
    <w:rsid w:val="003923BF"/>
    <w:rsid w:val="00394833"/>
    <w:rsid w:val="003B0606"/>
    <w:rsid w:val="003C04A0"/>
    <w:rsid w:val="003C0CB6"/>
    <w:rsid w:val="003E2194"/>
    <w:rsid w:val="003E4F92"/>
    <w:rsid w:val="003F0C7B"/>
    <w:rsid w:val="00401813"/>
    <w:rsid w:val="004027FD"/>
    <w:rsid w:val="0040344A"/>
    <w:rsid w:val="00413020"/>
    <w:rsid w:val="00431F97"/>
    <w:rsid w:val="00433833"/>
    <w:rsid w:val="00445332"/>
    <w:rsid w:val="0046097F"/>
    <w:rsid w:val="00461EC6"/>
    <w:rsid w:val="004632F9"/>
    <w:rsid w:val="004670B7"/>
    <w:rsid w:val="00470A6E"/>
    <w:rsid w:val="004A7C21"/>
    <w:rsid w:val="004C720E"/>
    <w:rsid w:val="004E3DB7"/>
    <w:rsid w:val="004F3071"/>
    <w:rsid w:val="004F412C"/>
    <w:rsid w:val="00524160"/>
    <w:rsid w:val="00524D4D"/>
    <w:rsid w:val="00553E10"/>
    <w:rsid w:val="00557AB8"/>
    <w:rsid w:val="00591093"/>
    <w:rsid w:val="005B54D8"/>
    <w:rsid w:val="005C5218"/>
    <w:rsid w:val="005E0A29"/>
    <w:rsid w:val="005E0BF3"/>
    <w:rsid w:val="00603402"/>
    <w:rsid w:val="00605BAF"/>
    <w:rsid w:val="00621C9E"/>
    <w:rsid w:val="0062477C"/>
    <w:rsid w:val="00640BF1"/>
    <w:rsid w:val="00644B58"/>
    <w:rsid w:val="00652D3F"/>
    <w:rsid w:val="0067417C"/>
    <w:rsid w:val="00690AC5"/>
    <w:rsid w:val="006959B8"/>
    <w:rsid w:val="006B1408"/>
    <w:rsid w:val="006B3B25"/>
    <w:rsid w:val="006C0DE0"/>
    <w:rsid w:val="006C7416"/>
    <w:rsid w:val="006F27C6"/>
    <w:rsid w:val="006F4A67"/>
    <w:rsid w:val="00707C0E"/>
    <w:rsid w:val="007310FF"/>
    <w:rsid w:val="0073425C"/>
    <w:rsid w:val="00747795"/>
    <w:rsid w:val="00754080"/>
    <w:rsid w:val="00774C70"/>
    <w:rsid w:val="007B27E2"/>
    <w:rsid w:val="007B7B40"/>
    <w:rsid w:val="007C054B"/>
    <w:rsid w:val="007C2493"/>
    <w:rsid w:val="007C4D76"/>
    <w:rsid w:val="007D29A7"/>
    <w:rsid w:val="007D669B"/>
    <w:rsid w:val="00813029"/>
    <w:rsid w:val="008277E2"/>
    <w:rsid w:val="008372E6"/>
    <w:rsid w:val="00844366"/>
    <w:rsid w:val="008A2D1E"/>
    <w:rsid w:val="008C23AF"/>
    <w:rsid w:val="008C5F57"/>
    <w:rsid w:val="008E0875"/>
    <w:rsid w:val="00914F47"/>
    <w:rsid w:val="00933EAD"/>
    <w:rsid w:val="00942B5F"/>
    <w:rsid w:val="00944E3E"/>
    <w:rsid w:val="00973EC3"/>
    <w:rsid w:val="00973FAC"/>
    <w:rsid w:val="009807BF"/>
    <w:rsid w:val="00981CA7"/>
    <w:rsid w:val="009A027B"/>
    <w:rsid w:val="009A1C3A"/>
    <w:rsid w:val="009A616B"/>
    <w:rsid w:val="009A6B5D"/>
    <w:rsid w:val="009C7F10"/>
    <w:rsid w:val="009E5627"/>
    <w:rsid w:val="009E603E"/>
    <w:rsid w:val="009F208B"/>
    <w:rsid w:val="00A42290"/>
    <w:rsid w:val="00A6195E"/>
    <w:rsid w:val="00A639F1"/>
    <w:rsid w:val="00A8775F"/>
    <w:rsid w:val="00AB0E09"/>
    <w:rsid w:val="00AE6C4B"/>
    <w:rsid w:val="00AF4DF5"/>
    <w:rsid w:val="00B20C08"/>
    <w:rsid w:val="00B536AB"/>
    <w:rsid w:val="00B66FE3"/>
    <w:rsid w:val="00B7267E"/>
    <w:rsid w:val="00B92500"/>
    <w:rsid w:val="00BA088B"/>
    <w:rsid w:val="00BA0C21"/>
    <w:rsid w:val="00BB400B"/>
    <w:rsid w:val="00C05009"/>
    <w:rsid w:val="00C13991"/>
    <w:rsid w:val="00C3651A"/>
    <w:rsid w:val="00C36A4A"/>
    <w:rsid w:val="00C36BC4"/>
    <w:rsid w:val="00C64E74"/>
    <w:rsid w:val="00C76D46"/>
    <w:rsid w:val="00C86D07"/>
    <w:rsid w:val="00CE22D5"/>
    <w:rsid w:val="00CE3CCA"/>
    <w:rsid w:val="00CE510B"/>
    <w:rsid w:val="00CF6393"/>
    <w:rsid w:val="00D2663D"/>
    <w:rsid w:val="00D27A30"/>
    <w:rsid w:val="00D80812"/>
    <w:rsid w:val="00D80D22"/>
    <w:rsid w:val="00D90B67"/>
    <w:rsid w:val="00DA1844"/>
    <w:rsid w:val="00DA4EEC"/>
    <w:rsid w:val="00DB6694"/>
    <w:rsid w:val="00DC1F31"/>
    <w:rsid w:val="00DD0FA3"/>
    <w:rsid w:val="00DD3638"/>
    <w:rsid w:val="00DF3B02"/>
    <w:rsid w:val="00E133F2"/>
    <w:rsid w:val="00E22EEF"/>
    <w:rsid w:val="00E45154"/>
    <w:rsid w:val="00E55EE3"/>
    <w:rsid w:val="00E743D2"/>
    <w:rsid w:val="00E74FAB"/>
    <w:rsid w:val="00E8362B"/>
    <w:rsid w:val="00ED57D4"/>
    <w:rsid w:val="00ED59CB"/>
    <w:rsid w:val="00EE0D7C"/>
    <w:rsid w:val="00EF1F0A"/>
    <w:rsid w:val="00EF7A4C"/>
    <w:rsid w:val="00F103BA"/>
    <w:rsid w:val="00F104A4"/>
    <w:rsid w:val="00F26DF7"/>
    <w:rsid w:val="00F27305"/>
    <w:rsid w:val="00F40872"/>
    <w:rsid w:val="00F44498"/>
    <w:rsid w:val="00F652AE"/>
    <w:rsid w:val="00F65A96"/>
    <w:rsid w:val="00F957D8"/>
    <w:rsid w:val="00F972A5"/>
    <w:rsid w:val="00FA39EB"/>
    <w:rsid w:val="00FA7714"/>
    <w:rsid w:val="00FC2775"/>
    <w:rsid w:val="00FC5986"/>
    <w:rsid w:val="00FD07DA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E1846"/>
  <w15:chartTrackingRefBased/>
  <w15:docId w15:val="{B7F917AB-7272-4E2E-A07A-18A66414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99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2399D"/>
    <w:rPr>
      <w:color w:val="0000FF"/>
      <w:u w:val="single"/>
    </w:rPr>
  </w:style>
  <w:style w:type="paragraph" w:styleId="Corpsdetexte">
    <w:name w:val="Body Text"/>
    <w:basedOn w:val="Normal"/>
    <w:rsid w:val="0012399D"/>
    <w:pPr>
      <w:jc w:val="both"/>
    </w:pPr>
  </w:style>
  <w:style w:type="paragraph" w:styleId="Notedebasdepage">
    <w:name w:val="footnote text"/>
    <w:basedOn w:val="Normal"/>
    <w:semiHidden/>
    <w:rsid w:val="0012399D"/>
    <w:rPr>
      <w:sz w:val="20"/>
      <w:szCs w:val="20"/>
    </w:rPr>
  </w:style>
  <w:style w:type="character" w:styleId="Appelnotedebasdep">
    <w:name w:val="footnote reference"/>
    <w:semiHidden/>
    <w:rsid w:val="0012399D"/>
    <w:rPr>
      <w:vertAlign w:val="superscript"/>
    </w:rPr>
  </w:style>
  <w:style w:type="paragraph" w:styleId="Retraitcorpsdetexte">
    <w:name w:val="Body Text Indent"/>
    <w:basedOn w:val="Normal"/>
    <w:rsid w:val="0012399D"/>
    <w:pPr>
      <w:spacing w:after="240"/>
      <w:ind w:left="60"/>
      <w:jc w:val="both"/>
    </w:pPr>
  </w:style>
  <w:style w:type="paragraph" w:styleId="En-tte">
    <w:name w:val="header"/>
    <w:basedOn w:val="Normal"/>
    <w:link w:val="En-tteCar"/>
    <w:rsid w:val="0041302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13020"/>
    <w:rPr>
      <w:sz w:val="24"/>
      <w:szCs w:val="24"/>
    </w:rPr>
  </w:style>
  <w:style w:type="paragraph" w:styleId="Pieddepage">
    <w:name w:val="footer"/>
    <w:basedOn w:val="Normal"/>
    <w:link w:val="PieddepageCar"/>
    <w:rsid w:val="004130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13020"/>
    <w:rPr>
      <w:sz w:val="24"/>
      <w:szCs w:val="24"/>
    </w:rPr>
  </w:style>
  <w:style w:type="paragraph" w:customStyle="1" w:styleId="Titrenote">
    <w:name w:val="Titre note"/>
    <w:basedOn w:val="Normal"/>
    <w:next w:val="Normal"/>
    <w:rsid w:val="00413020"/>
    <w:pPr>
      <w:spacing w:before="720" w:after="360"/>
      <w:jc w:val="center"/>
    </w:pPr>
    <w:rPr>
      <w:b/>
      <w:szCs w:val="20"/>
    </w:rPr>
  </w:style>
  <w:style w:type="paragraph" w:styleId="Notedefin">
    <w:name w:val="endnote text"/>
    <w:basedOn w:val="Normal"/>
    <w:link w:val="NotedefinCar"/>
    <w:rsid w:val="00F27305"/>
    <w:rPr>
      <w:sz w:val="20"/>
      <w:szCs w:val="20"/>
    </w:rPr>
  </w:style>
  <w:style w:type="character" w:customStyle="1" w:styleId="NotedefinCar">
    <w:name w:val="Note de fin Car"/>
    <w:link w:val="Notedefin"/>
    <w:rsid w:val="00F27305"/>
    <w:rPr>
      <w:lang w:val="fr-FR" w:eastAsia="fr-FR"/>
    </w:rPr>
  </w:style>
  <w:style w:type="character" w:styleId="Appeldenotedefin">
    <w:name w:val="endnote reference"/>
    <w:rsid w:val="00F27305"/>
    <w:rPr>
      <w:vertAlign w:val="superscript"/>
    </w:rPr>
  </w:style>
  <w:style w:type="paragraph" w:styleId="Textedebulles">
    <w:name w:val="Balloon Text"/>
    <w:basedOn w:val="Normal"/>
    <w:link w:val="TextedebullesCar"/>
    <w:rsid w:val="004F30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F3071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rsid w:val="00230499"/>
    <w:rPr>
      <w:sz w:val="16"/>
      <w:szCs w:val="16"/>
    </w:rPr>
  </w:style>
  <w:style w:type="paragraph" w:styleId="Commentaire">
    <w:name w:val="annotation text"/>
    <w:basedOn w:val="Normal"/>
    <w:link w:val="CommentaireCar"/>
    <w:rsid w:val="002304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30499"/>
  </w:style>
  <w:style w:type="paragraph" w:styleId="Objetducommentaire">
    <w:name w:val="annotation subject"/>
    <w:basedOn w:val="Commentaire"/>
    <w:next w:val="Commentaire"/>
    <w:link w:val="ObjetducommentaireCar"/>
    <w:rsid w:val="00230499"/>
    <w:rPr>
      <w:b/>
      <w:bCs/>
    </w:rPr>
  </w:style>
  <w:style w:type="character" w:customStyle="1" w:styleId="ObjetducommentaireCar">
    <w:name w:val="Objet du commentaire Car"/>
    <w:link w:val="Objetducommentaire"/>
    <w:rsid w:val="00230499"/>
    <w:rPr>
      <w:b/>
      <w:bCs/>
    </w:rPr>
  </w:style>
  <w:style w:type="character" w:styleId="Mentionnonrsolue">
    <w:name w:val="Unresolved Mention"/>
    <w:uiPriority w:val="99"/>
    <w:semiHidden/>
    <w:unhideWhenUsed/>
    <w:rsid w:val="000917B4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B92500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rsid w:val="00B92500"/>
    <w:pPr>
      <w:spacing w:before="360" w:after="40"/>
      <w:jc w:val="center"/>
    </w:pPr>
    <w:rPr>
      <w:rFonts w:eastAsia="SimSun"/>
      <w:noProof/>
      <w:sz w:val="22"/>
      <w:szCs w:val="22"/>
      <w:lang w:val="en-US" w:eastAsia="en-US"/>
    </w:rPr>
  </w:style>
  <w:style w:type="paragraph" w:styleId="Rvision">
    <w:name w:val="Revision"/>
    <w:hidden/>
    <w:uiPriority w:val="99"/>
    <w:semiHidden/>
    <w:rsid w:val="00F26D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93A96B306C44F846C7AB5CB44B5C4" ma:contentTypeVersion="18" ma:contentTypeDescription="Crée un document." ma:contentTypeScope="" ma:versionID="de103563dd47db01e1ad30cc617eb697">
  <xsd:schema xmlns:xsd="http://www.w3.org/2001/XMLSchema" xmlns:xs="http://www.w3.org/2001/XMLSchema" xmlns:p="http://schemas.microsoft.com/office/2006/metadata/properties" xmlns:ns2="c45c87ee-31d7-48b7-a618-c6855fa08094" xmlns:ns3="32beb25c-02c1-45b2-a5a1-34a7cb6d9e70" targetNamespace="http://schemas.microsoft.com/office/2006/metadata/properties" ma:root="true" ma:fieldsID="cb6beb5d6bff5edc86f3acaba91c3824" ns2:_="" ns3:_="">
    <xsd:import namespace="c45c87ee-31d7-48b7-a618-c6855fa08094"/>
    <xsd:import namespace="32beb25c-02c1-45b2-a5a1-34a7cb6d9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c87ee-31d7-48b7-a618-c6855fa0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d302ca-a1a3-427a-b90f-514b55837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b25c-02c1-45b2-a5a1-34a7cb6d9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409fd2-3834-40ac-a644-db1c13735469}" ma:internalName="TaxCatchAll" ma:showField="CatchAllData" ma:web="32beb25c-02c1-45b2-a5a1-34a7cb6d9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2beb25c-02c1-45b2-a5a1-34a7cb6d9e70">
      <UserInfo>
        <DisplayName>Manon RAGUENET</DisplayName>
        <AccountId>18</AccountId>
        <AccountType/>
      </UserInfo>
    </SharedWithUsers>
    <TaxCatchAll xmlns="32beb25c-02c1-45b2-a5a1-34a7cb6d9e70" xsi:nil="true"/>
    <lcf76f155ced4ddcb4097134ff3c332f xmlns="c45c87ee-31d7-48b7-a618-c6855fa080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A695E-C038-4AD0-8DAE-13CEF4B1A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c87ee-31d7-48b7-a618-c6855fa08094"/>
    <ds:schemaRef ds:uri="32beb25c-02c1-45b2-a5a1-34a7cb6d9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4D337-A306-4CE7-ACE2-A2613555B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F83836-A3C8-413D-97F1-C6FBB8A07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51EB2-B208-4542-A4DC-A298D2E60E38}">
  <ds:schemaRefs>
    <ds:schemaRef ds:uri="http://schemas.microsoft.com/office/2006/metadata/properties"/>
    <ds:schemaRef ds:uri="http://schemas.microsoft.com/office/infopath/2007/PartnerControls"/>
    <ds:schemaRef ds:uri="32beb25c-02c1-45b2-a5a1-34a7cb6d9e70"/>
    <ds:schemaRef ds:uri="c45c87ee-31d7-48b7-a618-c6855fa08094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L'Institut pour la Maîtrise des risques et la Sûreté de fonctionnement vient de lancer</vt:lpstr>
    </vt:vector>
  </TitlesOfParts>
  <Company>inrs</Company>
  <LinksUpToDate>false</LinksUpToDate>
  <CharactersWithSpaces>972</CharactersWithSpaces>
  <SharedDoc>false</SharedDoc>
  <HLinks>
    <vt:vector size="12" baseType="variant">
      <vt:variant>
        <vt:i4>5636124</vt:i4>
      </vt:variant>
      <vt:variant>
        <vt:i4>3</vt:i4>
      </vt:variant>
      <vt:variant>
        <vt:i4>0</vt:i4>
      </vt:variant>
      <vt:variant>
        <vt:i4>5</vt:i4>
      </vt:variant>
      <vt:variant>
        <vt:lpwstr>http://www.imdr-lambdamu.eu/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mailto:congres.lambda-mu@imdr.eu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L'Institut pour la Maîtrise des risques et la Sûreté de fonctionnement vient de lancer</dc:title>
  <dc:subject/>
  <dc:creator>John OBAMA</dc:creator>
  <cp:keywords/>
  <cp:lastModifiedBy>Manon RAGUENET</cp:lastModifiedBy>
  <cp:revision>4</cp:revision>
  <cp:lastPrinted>2011-04-19T10:03:00Z</cp:lastPrinted>
  <dcterms:created xsi:type="dcterms:W3CDTF">2026-02-16T15:45:00Z</dcterms:created>
  <dcterms:modified xsi:type="dcterms:W3CDTF">2026-02-17T10:19:00Z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0x010100E1E93A96B306C44F846C7AB5CB44B5C4</vt:lpwstr>
  </property>
  <property fmtid="{D5CDD505-2E9C-101B-9397-08002B2CF9AE}" pid="3" name="MediaServiceImageTags">
    <vt:lpwstr/>
  </property>
</Properties>
</file>